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Приложение № 1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к приказу АНО НАРК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15.09.2021 № 83/21-ПР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0"/>
      <w:bookmarkEnd w:id="0"/>
      <w:r>
        <w:rPr>
          <w:color w:val="000000"/>
        </w:rPr>
        <w:t>НАИМЕНОВАНИЯ КВАЛИФИКАЦИЙ И ТРЕБОВАНИЯ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 КВАЛИФИКАЦИЯМ, НА СООТВЕТСТВИЕ КОТОРЫМ ПРОВОДИТСЯ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НЕЗАВИСИМАЯ ОЦЕНКА КВАЛИФИКАЦИИ, ПРЕДСТАВЛЕННЫХ СОВЕТОМ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ПО ПРОФЕССИОНАЛЬНЫМ КВАЛИФИКАЦИЯМ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ЖИЛИЩНО-КОММУНАЛЬНОМ ХОЗЯЙСТВЕ</w:t>
      </w:r>
    </w:p>
    <w:tbl>
      <w:tblPr>
        <w:name w:val="Таблица1"/>
        <w:tabOrder w:val="0"/>
        <w:jc w:val="left"/>
        <w:tblInd w:w="0" w:type="dxa"/>
        <w:tblW w:w="15395" w:type="dxa"/>
      </w:tblPr>
      <w:tblGrid>
        <w:gridCol w:w="794"/>
        <w:gridCol w:w="1474"/>
        <w:gridCol w:w="1789"/>
        <w:gridCol w:w="1617"/>
        <w:gridCol w:w="1174"/>
        <w:gridCol w:w="1418"/>
        <w:gridCol w:w="1072"/>
        <w:gridCol w:w="1499"/>
        <w:gridCol w:w="1814"/>
        <w:gridCol w:w="994"/>
        <w:gridCol w:w="1750"/>
      </w:tblGrid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квалификации в реестре сведений о проведении независимой оценки квалификации &lt;1&gt;</w:t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квалификации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и реквизиты профессионального стандарта, на соответствие которому проводится независимая оценка квалификации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квалификации, в соответствии с профессиональным стандартом</w:t>
            </w:r>
          </w:p>
        </w:tc>
        <w:tc>
          <w:tcPr>
            <w:tcW w:w="3664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Положения профессионального стандарта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Квалификационное требование, установленное федеральным законом и иным нормативным правовым актом Российской Федерации, и реквизиты этого акта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 документов, необходимых для прохождения профессионального экзамена по соответствующей квалификации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действия свидетельства о квалификации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Дополнительные характеристики (при необходимости):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профессии рабочего, должности руководителя, специалиста и служащего в соответствии с ЕТКС, ЕКС &lt;2&gt; с указанием разряда работы профессии/категории должности/класса профессии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трудовой функции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трудовой функции</w:t>
            </w:r>
          </w:p>
        </w:tc>
        <w:tc>
          <w:tcPr>
            <w:tcW w:w="10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Дополнительные сведения (при необходимости)</w:t>
            </w: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9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Рабочий по благоустройству и озеленению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(3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A/03.3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основного профиля по благоустройству и озеленению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городских территориях и объектах садово-паркового и ландшафтного строительства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по программам профессиональной подготовки по профессиям рабочих в области благоустройства и озеленения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лет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Рабочий зеленого строительства 3-го, 4-го, 5-го, 6-го разряда,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ЕТКС, выпуск 3 раздел "Строительные, монтажные и ремонтно-строительные работы", § 337, 338, 339, 340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A/04.3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Выполнение работ основного профиля по техническому обслуживанию и содержанию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Рабочий зеленого хозяйства 4-го, 5-го и 6-го разрядов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выпуск 69, раздел "Зеленое хозяйство"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Специалист-организатор работ по благоустройству и озеленению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(4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производства подготовительных работ и работ основного профиля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городских территориях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в области благоустройства и озеленения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Рабочий зеленого строительства 5-го, 6-го разряда, ЕТКС, выпуск 3 раздел "Строительные, монтажные и ремонтно-строительные работы", §, 339, 340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опыт практической работы не менее года в области благоустройства и озеленения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квалифицированных рабочих и служащих в области благоустройства и озеленения</w:t>
            </w: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работников материалами, инструментом и инвентарем при производстве подготовительных работ и работ основного профиля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Рабочий зеленого хозяйства 5-го и 6-го разрядов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выпуск 69, раздел "Зеленое хозяйство"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качества выполнения подготовительных работ и работ основного профиля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Специалист-организатор садово-паркового и ландшафтного строительства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(4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производства подготовительных работ и работ основного профиля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объектах садово-паркового и ландшафтного строительства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профессионального обучения в области садово-паркового и ландшафтного строительства 2. Документ, подтверждающий опыт практической работы не менее года в области садово-паркового и ландшафтного строительства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квалифицированных рабочих и служащих в области садово-паркового и ландшафтного строительства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Рабочий зеленого строительства 5-го, 6-го разряда, ЕТКС, выпуск 3 раздел "Строительные, монтажные и ремонтно-строительные работы", §, 339, 340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работников материалами, инструментом и инвентарем при производстве подготовительных работ и работ основного профиля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Рабочий зеленого хозяйства 5-го и 6-го разрядов ЕТКС выпуск 69, раздел "Зеленое хозяйство"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B/03.4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качества выполнения подготовительных работ и работ основного профиля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по благоустройству и озеленению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(5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производству работ одного вида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городских территориях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 по профилю подтверждаемой квалификации в области благоустройства и озеленения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переподготовки в области благоустройства и озеленения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Оперативное управление производством работ одного вида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качества производства работ одного вида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руководителей"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зеленого хозяйства ЕКС, 2019 Раздел "Квалификационные характеристики должностей работников организаций атомной энергетики"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Материально-техническое обеспечение производства работ одного вида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C/05.5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работниками при производстве работ одного вида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садово-паркового и ландшафтного строительства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(5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к производству работ одного вида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объектах садово-паркового и ландшафтного строительства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 в области садово-паркового и ландшафтного строительства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среднего звена по профилю подтверждаемой квалификации в области благоустройства и озеленения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среднего профессионального образования - программы подготовки специалистов среднего звена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переподготовки в области садово-паркового и ландшафтного строительства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участка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Оперативное управление производством работ одного вида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C/03.5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Контроль качества производства работ одного вида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C/04.5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Материально-техническое обеспечение производства работ одного вида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C/05.5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работниками при производстве работ одного вида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зеленого хозяйства ЕКС, 2019 Раздел "Квалификационные характеристики должностей работников организаций атомной энергетики"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по благоустройству и озеленению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(6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производства комплекса работ по благоустройству и озеленению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городских территориях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по профилю подтверждаемой квалификации в области благоустройства и озеленения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переподготовки в области благоустройства и озеленения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специалистов"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производства комплекса работ по техническому обслуживанию и содержанию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D/03.6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 по мониторингу технического состояния элементов благоустройства, состояния зеленых насаждений и работ по инвентаризационному учету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садово-паркового и ландшафтного строительства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(6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производства комплекса работ по благоустройству и озеленению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объектах садово-паркового и ландшафтного строительства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в области садово-паркового и ландшафтного строительства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переподготовки в области садово-паркового и ландшафтного строительства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специалистов"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D/02.6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производства комплекса работ по техническому обслуживанию и содержанию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D/03.6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работ по мониторингу технического состояния элементов благоустройства, состояния зеленых насаждений и работ по инвентаризационному учету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управлению проектом производства комплекса работ по благоустройству и озеленению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(6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E/01.6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производства комплекса работ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городских территориях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по профилю подтверждаемой квалификации в области благоустройства и озеленения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опыт практической работы не менее трех лет в области благоустройства и озеленения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переподготовки в области благоустройства и озеленения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опыт практической работы не менее трех лет в области благоустройства и озеленения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Производитель работ (прораб)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E/02.6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Материально-техническое обеспечение производства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E/03.6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Оперативное управление производством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Производитель работ прораб (в строительстве) ЕКС - раздел "Архитектура и градостроительство", подраздел "Строительство"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E/04.6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Приемка и контроль качества результатов выполненных видов и этапов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E/05.6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Сдача заказчику результатов производства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E/06.6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работниками при производстве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по управлению проектом производства комплекса работ на объектах садово-паркового и ландшафтного строительства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(6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E/01.6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Подготовка производства комплекса работ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объектах садово-паркового и ландшафтного строительства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в области садово-паркового и ландшафтного строительства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опыт практической работы не менее трех лет в области садово-паркового и ландшафтного строительства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переподготовки в области садово-паркового и ландшафтного строительства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опыт практической работы не менее трех лет в области садово-паркового и ландшафтного строительства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Производитель работ (прораб) ЕКС - Раздел I. Общеотраслевые квалификационные характеристики должностей работников, занятых на предприятиях, в учреждениях и организациях", подраздел "Должности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E/02.6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Материально-техническое обеспечение производства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E/03.6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Оперативное управление производством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Производитель работ прораб (в строительстве) ЕКС - раздел "Архитектура и градостроительство", подраздел "Строительство"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E/04.6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Приемка и контроль качества результатов выполненных видов и этапов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E/05.6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Сдача заказчику результатов производства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E/06.6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Руководство работниками при производстве комплекса работ на территориях и объектах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Специалист высшего звена по управлению организацией, осуществляющей деятельность по благоустройству и озеленению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(7 уровень квалификации)</w:t>
            </w:r>
          </w:p>
        </w:tc>
        <w:tc>
          <w:tcPr>
            <w:tcW w:w="178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благоустройству и озеленению территорий и объектов"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Министерства труда и социальной защиты Российской Федерации от 9 сентября 2020 года N 599н</w:t>
            </w:r>
          </w:p>
        </w:tc>
        <w:tc>
          <w:tcPr>
            <w:tcW w:w="161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F/01.7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деятельностью организации по производству комплекса работ на территориях и объектах</w:t>
            </w:r>
          </w:p>
        </w:tc>
        <w:tc>
          <w:tcPr>
            <w:tcW w:w="107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Работы на городских территориях и объектах садово-паркового и ландшафтного строительства</w:t>
            </w:r>
          </w:p>
        </w:tc>
        <w:tc>
          <w:tcPr>
            <w:tcW w:w="1499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по профилю подтверждаемой квалификации в области благоустройства и озеленения, садово-паркового и ландшафтного строительства или управления организацией (предприятием)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опыт практической работы не менее пяти лет в области благоустройства и озеленения, садово-паркового и ландшафтного строительства или управления организацией (предприятием)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(бакалавриат)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переподготовки</w:t>
            </w:r>
          </w:p>
        </w:tc>
        <w:tc>
          <w:tcPr>
            <w:tcW w:w="9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года</w:t>
            </w: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Директор (генеральный директор, управляющий) предприятия ЕКС - Раздел I. Общеотраслевые квалификационные характеристики должностей работников, занятых на предприятиях, в учреждениях и организациях, подраздел "Должности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F/02.7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материально-технического обеспечения деятельности организации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F/03.7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Организация охраны труда в организации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Главный инженер ЕКС - Раздел I. Общеотраслевые квалификационные характеристики должностей работников, занятых на предприятиях, в учреждениях и организациях, подраздел "Должности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F/04.7</w:t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Управление персоналом организации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F/05.7</w:t>
            </w:r>
          </w:p>
        </w:tc>
        <w:tc>
          <w:tcPr>
            <w:tcW w:w="14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Учет и постановка на баланс территорий и объектов благоустройства и озеленения; включение в реестр зеленых насаждений</w:t>
            </w: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61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Директор (генеральный директор, управляющий) строительной организации ЕКС - раздел "Архитектура и Градостроительство", подраздел "Строительство. 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9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благоустройства и озеленения, садово-паркового и ландшафтного строительства или управления организацией (предприятием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опыт практической работы не менее пяти лет в области благоустройства и озеленения, садово-паркового и ландшафтного строительства или управления организацией (предприятием)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(магистратура, специалитет) по профилю подтверждаемой квалификации в области благоустройства и озеленения, садово-паркового и ландшафтного строительства или управления организацией (предприятием)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опыт практической работы не менее трех лет в области благоустройства и озеленения, садово-паркового и ландшафтного строительства или управления организацией (предприятием)</w:t>
            </w:r>
          </w:p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ИЛИ</w:t>
            </w:r>
          </w:p>
        </w:tc>
        <w:tc>
          <w:tcPr>
            <w:tcW w:w="9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Главный инженер строительной организации ЕКС - раздел "Архитектура и Градостроительство", подраздел "Строительство. Должности руководителей"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8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9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81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 Документ, подтверждающий наличие высшего образования (магистратура, специалитет) (непрофильное)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 Документ, подтверждающий наличие дополнительного профессионального образования - программы профессиональной переподготовке в области благоустройства и озеленения, садово-паркового и ландшафтного строительства или управления организацией (предприятием)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 Документ, подтверждающий опыт практической работы не менее трех лет в области благоустройства и озеленения, садово-паркового и ландшафтного строительства или управления организацией (предприятием)</w:t>
            </w:r>
          </w:p>
        </w:tc>
        <w:tc>
          <w:tcPr>
            <w:tcW w:w="9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0770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&lt;1&gt; Присваивается Национальным агентством при внесении в реестр информации о наименовании квалификации и требованиях к квалификации, на соответствие которым проводится независимая оценка квалификации, с указанием сроков действия свидетельств о квалификации и документов, необходимых для прохождения соискателем профессионального экзамена по соответствующей квалификации.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331"/>
      <w:bookmarkEnd w:id="1"/>
      <w:r>
        <w:rPr>
          <w:color w:val="000000"/>
        </w:rPr>
        <w:t>&lt;2&gt; Единый тарифно-квалификационный справочник работ и профессий рабочих, ЕКС - Единый квалификационный справочник должностей руководителей, специалистов и служащих.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1906" w:w="16838" w:orient="landscape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7"/>
    <w:tmLastPosSelect w:val="0"/>
    <w:tmLastPosFrameIdx w:val="0"/>
    <w:tmLastPosCaret>
      <w:tmLastPosPgfIdx w:val="12"/>
      <w:tmLastPosIdx w:val="166"/>
    </w:tmLastPosCaret>
    <w:tmLastPosAnchor>
      <w:tmLastPosPgfIdx w:val="0"/>
      <w:tmLastPosIdx w:val="0"/>
    </w:tmLastPosAnchor>
    <w:tmLastPosTblRect w:left="0" w:top="0" w:right="0" w:bottom="0"/>
  </w:tmLastPos>
  <w:tmAppRevision w:date="1632340770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АНО НАРК от 15.09.2021 N 83/21-ПР"Об утверждении и исключении наименований квалификаций и требований к квалификациям в жилищно-коммунальном хозяйстве"(вместе с "Наименованиями квалификаций и требованиями к квалификациям, на соответствие которым проводится независимая оценка квалификации, представленных Советом по профессиональным квалификациям в жилищно-коммунальном хозяйстве", "Наименованиями квалификаций и требованиями к квалификации для исключения из Реестра сведений о проведении независимой оце</dc:title>
  <dc:subject/>
  <dc:creator/>
  <cp:keywords/>
  <dc:description/>
  <cp:lastModifiedBy/>
  <cp:revision>1</cp:revision>
  <dcterms:created xsi:type="dcterms:W3CDTF">2021-09-22T19:47:48Z</dcterms:created>
  <dcterms:modified xsi:type="dcterms:W3CDTF">2021-09-22T19:59:30Z</dcterms:modified>
</cp:coreProperties>
</file>